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22EB" w:rsidRPr="000122EB" w:rsidRDefault="000122EB" w:rsidP="000122EB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Продвижение в поиске, н</w:t>
      </w:r>
      <w:r w:rsidRPr="000122EB">
        <w:rPr>
          <w:b/>
          <w:sz w:val="28"/>
          <w:szCs w:val="28"/>
        </w:rPr>
        <w:t>астройка и ведение компании в Google AdWords, для интернет магазина стоматологической продукции, в Украине.</w:t>
      </w:r>
    </w:p>
    <w:p w:rsidR="000122EB" w:rsidRDefault="000122EB" w:rsidP="000122EB">
      <w:pPr>
        <w:spacing w:line="240" w:lineRule="auto"/>
      </w:pPr>
      <w:r>
        <w:t xml:space="preserve">Дата начала работы: 06.10.2015 </w:t>
      </w:r>
    </w:p>
    <w:p w:rsidR="000122EB" w:rsidRDefault="000122EB" w:rsidP="000122EB">
      <w:pPr>
        <w:spacing w:line="240" w:lineRule="auto"/>
      </w:pPr>
      <w:r>
        <w:t xml:space="preserve">Клиент: </w:t>
      </w:r>
      <w:hyperlink r:id="rId5" w:history="1">
        <w:r w:rsidRPr="000122EB">
          <w:rPr>
            <w:rStyle w:val="a3"/>
          </w:rPr>
          <w:t>http://dental-group.com.ua/</w:t>
        </w:r>
      </w:hyperlink>
    </w:p>
    <w:p w:rsidR="000122EB" w:rsidRPr="000122EB" w:rsidRDefault="000122EB" w:rsidP="000122EB">
      <w:pPr>
        <w:spacing w:line="240" w:lineRule="auto"/>
        <w:rPr>
          <w:b/>
        </w:rPr>
      </w:pPr>
      <w:r w:rsidRPr="000122EB">
        <w:rPr>
          <w:b/>
        </w:rPr>
        <w:t>Цели (кратко):</w:t>
      </w:r>
    </w:p>
    <w:p w:rsidR="000122EB" w:rsidRDefault="000122EB" w:rsidP="000122EB">
      <w:pPr>
        <w:pStyle w:val="a4"/>
        <w:numPr>
          <w:ilvl w:val="0"/>
          <w:numId w:val="1"/>
        </w:numPr>
        <w:spacing w:line="240" w:lineRule="auto"/>
      </w:pPr>
      <w:r>
        <w:t xml:space="preserve">Увеличение целевого трафика с органического поиска Google и </w:t>
      </w:r>
      <w:proofErr w:type="spellStart"/>
      <w:r>
        <w:t>Yandex</w:t>
      </w:r>
      <w:proofErr w:type="spellEnd"/>
    </w:p>
    <w:p w:rsidR="000122EB" w:rsidRDefault="000122EB" w:rsidP="000122EB">
      <w:pPr>
        <w:pStyle w:val="a4"/>
        <w:numPr>
          <w:ilvl w:val="0"/>
          <w:numId w:val="1"/>
        </w:numPr>
        <w:spacing w:line="240" w:lineRule="auto"/>
      </w:pPr>
      <w:r>
        <w:t>Создание лояльной аудитории</w:t>
      </w:r>
    </w:p>
    <w:p w:rsidR="000122EB" w:rsidRDefault="000122EB" w:rsidP="00647D55">
      <w:pPr>
        <w:pStyle w:val="a4"/>
        <w:numPr>
          <w:ilvl w:val="0"/>
          <w:numId w:val="1"/>
        </w:numPr>
        <w:spacing w:line="240" w:lineRule="auto"/>
      </w:pPr>
      <w:r>
        <w:t>Формирование базы постоянных клиентов</w:t>
      </w:r>
    </w:p>
    <w:p w:rsidR="000122EB" w:rsidRPr="000122EB" w:rsidRDefault="000122EB" w:rsidP="000122EB">
      <w:pPr>
        <w:spacing w:line="240" w:lineRule="auto"/>
        <w:rPr>
          <w:b/>
        </w:rPr>
      </w:pPr>
      <w:r w:rsidRPr="000122EB">
        <w:rPr>
          <w:b/>
        </w:rPr>
        <w:t>Задачи (кратко):</w:t>
      </w:r>
    </w:p>
    <w:p w:rsidR="000122EB" w:rsidRDefault="000122EB" w:rsidP="000122EB">
      <w:pPr>
        <w:pStyle w:val="a4"/>
        <w:numPr>
          <w:ilvl w:val="0"/>
          <w:numId w:val="2"/>
        </w:numPr>
        <w:spacing w:line="240" w:lineRule="auto"/>
      </w:pPr>
      <w:r>
        <w:t>Анализ конкурентов</w:t>
      </w:r>
    </w:p>
    <w:p w:rsidR="000122EB" w:rsidRDefault="000122EB" w:rsidP="000122EB">
      <w:pPr>
        <w:pStyle w:val="a4"/>
        <w:numPr>
          <w:ilvl w:val="0"/>
          <w:numId w:val="2"/>
        </w:numPr>
        <w:spacing w:line="240" w:lineRule="auto"/>
      </w:pPr>
      <w:r>
        <w:t>Составление и актуализация СЯ</w:t>
      </w:r>
    </w:p>
    <w:p w:rsidR="000122EB" w:rsidRDefault="000122EB" w:rsidP="007B1A48">
      <w:pPr>
        <w:pStyle w:val="a4"/>
        <w:numPr>
          <w:ilvl w:val="0"/>
          <w:numId w:val="2"/>
        </w:numPr>
        <w:spacing w:line="240" w:lineRule="auto"/>
      </w:pPr>
      <w:r>
        <w:t>Подбор рабочих инструментов</w:t>
      </w:r>
    </w:p>
    <w:p w:rsidR="000122EB" w:rsidRDefault="000122EB" w:rsidP="0058759D">
      <w:pPr>
        <w:pStyle w:val="a4"/>
        <w:numPr>
          <w:ilvl w:val="0"/>
          <w:numId w:val="2"/>
        </w:numPr>
        <w:spacing w:line="240" w:lineRule="auto"/>
      </w:pPr>
      <w:r>
        <w:t>Согласование стратегии развития проекта</w:t>
      </w:r>
    </w:p>
    <w:p w:rsidR="000122EB" w:rsidRDefault="000122EB" w:rsidP="00CA4464">
      <w:pPr>
        <w:pStyle w:val="a4"/>
        <w:numPr>
          <w:ilvl w:val="0"/>
          <w:numId w:val="2"/>
        </w:numPr>
        <w:spacing w:line="240" w:lineRule="auto"/>
        <w:ind w:left="708"/>
      </w:pPr>
      <w:proofErr w:type="spellStart"/>
      <w:r>
        <w:t>Seo</w:t>
      </w:r>
      <w:proofErr w:type="spellEnd"/>
      <w:r>
        <w:t xml:space="preserve"> оптимизация ресурса</w:t>
      </w:r>
    </w:p>
    <w:p w:rsidR="000122EB" w:rsidRDefault="000122EB" w:rsidP="00216283">
      <w:pPr>
        <w:pStyle w:val="a4"/>
        <w:numPr>
          <w:ilvl w:val="1"/>
          <w:numId w:val="2"/>
        </w:numPr>
        <w:spacing w:line="240" w:lineRule="auto"/>
      </w:pPr>
      <w:r>
        <w:t>Оптимизация ключевых карточек товара</w:t>
      </w:r>
    </w:p>
    <w:p w:rsidR="000122EB" w:rsidRDefault="000122EB" w:rsidP="00CF6C35">
      <w:pPr>
        <w:pStyle w:val="a4"/>
        <w:numPr>
          <w:ilvl w:val="1"/>
          <w:numId w:val="2"/>
        </w:numPr>
        <w:spacing w:line="240" w:lineRule="auto"/>
      </w:pPr>
      <w:r>
        <w:t>Статейное продвижение</w:t>
      </w:r>
    </w:p>
    <w:p w:rsidR="000122EB" w:rsidRDefault="000122EB" w:rsidP="00EC2F31">
      <w:pPr>
        <w:pStyle w:val="a4"/>
        <w:numPr>
          <w:ilvl w:val="0"/>
          <w:numId w:val="2"/>
        </w:numPr>
        <w:spacing w:line="240" w:lineRule="auto"/>
      </w:pPr>
      <w:r>
        <w:t>Увеличение социальной активности</w:t>
      </w:r>
    </w:p>
    <w:p w:rsidR="000122EB" w:rsidRDefault="000122EB" w:rsidP="000122EB">
      <w:pPr>
        <w:pStyle w:val="a4"/>
        <w:numPr>
          <w:ilvl w:val="1"/>
          <w:numId w:val="2"/>
        </w:numPr>
        <w:spacing w:line="240" w:lineRule="auto"/>
      </w:pPr>
      <w:r>
        <w:t>Создание и ведение групп в VK (</w:t>
      </w:r>
      <w:hyperlink r:id="rId6" w:history="1">
        <w:r w:rsidRPr="000122EB">
          <w:rPr>
            <w:rStyle w:val="a3"/>
          </w:rPr>
          <w:t>https://vk.com/dentgroup</w:t>
        </w:r>
      </w:hyperlink>
      <w:r>
        <w:t>) и Facebook (</w:t>
      </w:r>
      <w:hyperlink r:id="rId7" w:history="1">
        <w:r w:rsidRPr="000122EB">
          <w:rPr>
            <w:rStyle w:val="a3"/>
          </w:rPr>
          <w:t>https://www.facebook.com/groups/215773488773090/</w:t>
        </w:r>
      </w:hyperlink>
      <w:r>
        <w:t xml:space="preserve"> и </w:t>
      </w:r>
      <w:hyperlink r:id="rId8" w:history="1">
        <w:r w:rsidRPr="000122EB">
          <w:rPr>
            <w:rStyle w:val="a3"/>
          </w:rPr>
          <w:t>https://www.facebook.com/groups/1706620349582152/</w:t>
        </w:r>
      </w:hyperlink>
      <w:r>
        <w:t>) (VK 4-6% оборота через сайт по данным аналитики, и около 20% от оборота через личные сообщения и заказы по телефону). *Качественное и длительное продвижение в Facebook было ограниченно выделенным бюджетом.</w:t>
      </w:r>
    </w:p>
    <w:p w:rsidR="000122EB" w:rsidRPr="000122EB" w:rsidRDefault="000122EB" w:rsidP="000122EB">
      <w:pPr>
        <w:spacing w:line="240" w:lineRule="auto"/>
        <w:rPr>
          <w:b/>
        </w:rPr>
      </w:pPr>
      <w:r w:rsidRPr="000122EB">
        <w:rPr>
          <w:b/>
        </w:rPr>
        <w:t>Email рассылка</w:t>
      </w:r>
      <w:r>
        <w:rPr>
          <w:b/>
        </w:rPr>
        <w:t>:</w:t>
      </w:r>
    </w:p>
    <w:p w:rsidR="000122EB" w:rsidRDefault="000122EB" w:rsidP="00A74DE8">
      <w:pPr>
        <w:pStyle w:val="a4"/>
        <w:numPr>
          <w:ilvl w:val="0"/>
          <w:numId w:val="3"/>
        </w:numPr>
        <w:spacing w:line="240" w:lineRule="auto"/>
      </w:pPr>
      <w:r>
        <w:t>формирование базы адресов</w:t>
      </w:r>
    </w:p>
    <w:p w:rsidR="000122EB" w:rsidRDefault="000122EB" w:rsidP="00F532ED">
      <w:pPr>
        <w:pStyle w:val="a4"/>
        <w:numPr>
          <w:ilvl w:val="0"/>
          <w:numId w:val="3"/>
        </w:numPr>
        <w:spacing w:line="240" w:lineRule="auto"/>
      </w:pPr>
      <w:r>
        <w:t>персонализация аудитории</w:t>
      </w:r>
    </w:p>
    <w:p w:rsidR="000122EB" w:rsidRDefault="000122EB" w:rsidP="00B87BB3">
      <w:pPr>
        <w:pStyle w:val="a4"/>
        <w:numPr>
          <w:ilvl w:val="0"/>
          <w:numId w:val="3"/>
        </w:numPr>
        <w:spacing w:line="240" w:lineRule="auto"/>
      </w:pPr>
      <w:r>
        <w:t>создание и тестирование (текстовых и графических) шаблонов сообщений</w:t>
      </w:r>
    </w:p>
    <w:p w:rsidR="000122EB" w:rsidRDefault="000122EB" w:rsidP="00B87BB3">
      <w:pPr>
        <w:pStyle w:val="a4"/>
        <w:numPr>
          <w:ilvl w:val="0"/>
          <w:numId w:val="3"/>
        </w:numPr>
        <w:spacing w:line="240" w:lineRule="auto"/>
      </w:pPr>
      <w:r>
        <w:t>рассылка и мониторинг результатов</w:t>
      </w:r>
    </w:p>
    <w:p w:rsidR="000122EB" w:rsidRDefault="000122EB" w:rsidP="000122EB">
      <w:pPr>
        <w:spacing w:line="240" w:lineRule="auto"/>
      </w:pPr>
    </w:p>
    <w:p w:rsidR="000122EB" w:rsidRDefault="000122EB" w:rsidP="000122EB">
      <w:pPr>
        <w:spacing w:line="240" w:lineRule="auto"/>
      </w:pPr>
      <w:r>
        <w:t xml:space="preserve">Работа с клиентом началась с </w:t>
      </w:r>
      <w:proofErr w:type="spellStart"/>
      <w:r>
        <w:t>seo</w:t>
      </w:r>
      <w:proofErr w:type="spellEnd"/>
      <w:r>
        <w:t xml:space="preserve"> и тех аудита ресурса, после было принято решение комплексного </w:t>
      </w:r>
      <w:proofErr w:type="spellStart"/>
      <w:r>
        <w:t>seo</w:t>
      </w:r>
      <w:proofErr w:type="spellEnd"/>
      <w:r>
        <w:t xml:space="preserve"> продвижения, после достижения и фиксирования положительной динамики в органическом поиске, подключили контекст (AdWords). Исходя из поставленных целей (кол-во продаж, трафика и позиции) были согласованны сроки, бюджет и определены задачи. В течении первых 2 месяцев был сформирован штат менеджеров (2 человека) для обработки заявок.</w:t>
      </w:r>
    </w:p>
    <w:p w:rsidR="000122EB" w:rsidRDefault="000122EB" w:rsidP="000122EB">
      <w:pPr>
        <w:spacing w:line="240" w:lineRule="auto"/>
      </w:pPr>
      <w:r>
        <w:t>За время работы общая клиентская база выросла 4 раза.</w:t>
      </w:r>
    </w:p>
    <w:p w:rsidR="000122EB" w:rsidRDefault="000122EB" w:rsidP="000122EB">
      <w:pPr>
        <w:spacing w:line="240" w:lineRule="auto"/>
      </w:pPr>
      <w:r>
        <w:t xml:space="preserve">После проведенных мероприятий сайт сохраняет положительную динамику в органическом поиске. </w:t>
      </w:r>
    </w:p>
    <w:p w:rsidR="00056E0C" w:rsidRDefault="000122EB" w:rsidP="000122EB">
      <w:pPr>
        <w:spacing w:line="240" w:lineRule="auto"/>
      </w:pPr>
      <w:r>
        <w:t>Компании в AdWords оптимизированы под задачи, работа автоматизирована и для дальнейшей работы требуются лишь пополнения бюджета и регулярное наблюдение.</w:t>
      </w:r>
    </w:p>
    <w:p w:rsidR="00D92CF3" w:rsidRDefault="00D92CF3" w:rsidP="000122EB">
      <w:pPr>
        <w:spacing w:line="240" w:lineRule="auto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2491740</wp:posOffset>
                </wp:positionH>
                <wp:positionV relativeFrom="paragraph">
                  <wp:posOffset>266065</wp:posOffset>
                </wp:positionV>
                <wp:extent cx="790575" cy="1304925"/>
                <wp:effectExtent l="19050" t="0" r="47625" b="47625"/>
                <wp:wrapNone/>
                <wp:docPr id="8" name="Стрелка вниз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0575" cy="130492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F2F0765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 вниз 8" o:spid="_x0000_s1026" type="#_x0000_t67" style="position:absolute;margin-left:196.2pt;margin-top:20.95pt;width:62.25pt;height:102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" adj="15057" fillcolor="#5b9bd5 [3204]" strokecolor="#1f4d78 [1604]" strokeweight="1pt"/>
            </w:pict>
          </mc:Fallback>
        </mc:AlternateContent>
      </w:r>
    </w:p>
    <w:p w:rsidR="00D92CF3" w:rsidRDefault="00D92CF3" w:rsidP="000122EB">
      <w:pPr>
        <w:spacing w:line="240" w:lineRule="auto"/>
        <w:rPr>
          <w:noProof/>
          <w:lang w:eastAsia="ru-RU"/>
        </w:rPr>
      </w:pPr>
    </w:p>
    <w:p w:rsidR="00D92CF3" w:rsidRDefault="00D92CF3" w:rsidP="000122EB">
      <w:pPr>
        <w:spacing w:line="240" w:lineRule="auto"/>
        <w:rPr>
          <w:noProof/>
          <w:lang w:eastAsia="ru-RU"/>
        </w:rPr>
      </w:pPr>
    </w:p>
    <w:p w:rsidR="00D92CF3" w:rsidRDefault="00D92CF3" w:rsidP="000122EB">
      <w:pPr>
        <w:spacing w:line="240" w:lineRule="auto"/>
        <w:rPr>
          <w:noProof/>
          <w:lang w:eastAsia="ru-RU"/>
        </w:rPr>
      </w:pPr>
    </w:p>
    <w:p w:rsidR="00D92CF3" w:rsidRPr="00D92CF3" w:rsidRDefault="00D92CF3" w:rsidP="00D92CF3">
      <w:pPr>
        <w:spacing w:line="240" w:lineRule="auto"/>
        <w:jc w:val="center"/>
        <w:rPr>
          <w:b/>
          <w:noProof/>
          <w:sz w:val="28"/>
          <w:szCs w:val="28"/>
          <w:lang w:eastAsia="ru-RU"/>
        </w:rPr>
      </w:pPr>
      <w:r w:rsidRPr="00D92CF3">
        <w:rPr>
          <w:b/>
          <w:noProof/>
          <w:sz w:val="28"/>
          <w:szCs w:val="28"/>
          <w:lang w:val="en-US" w:eastAsia="ru-RU"/>
        </w:rPr>
        <w:lastRenderedPageBreak/>
        <w:t>Скрины кабинета Adwords</w:t>
      </w:r>
    </w:p>
    <w:p w:rsidR="00D92CF3" w:rsidRDefault="00D92CF3" w:rsidP="00D92CF3">
      <w:pPr>
        <w:spacing w:line="240" w:lineRule="auto"/>
        <w:jc w:val="center"/>
      </w:pPr>
      <w:r>
        <w:rPr>
          <w:noProof/>
          <w:lang w:eastAsia="ru-RU"/>
        </w:rPr>
        <w:drawing>
          <wp:inline distT="0" distB="0" distL="0" distR="0">
            <wp:extent cx="4362450" cy="33337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ental_06.04.16_26.04.16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62450" cy="3333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2CF3" w:rsidRDefault="00D92CF3" w:rsidP="000122EB">
      <w:pPr>
        <w:spacing w:line="240" w:lineRule="auto"/>
      </w:pPr>
    </w:p>
    <w:p w:rsidR="00D92CF3" w:rsidRDefault="00D92CF3" w:rsidP="000122EB">
      <w:pPr>
        <w:spacing w:line="240" w:lineRule="auto"/>
      </w:pPr>
    </w:p>
    <w:p w:rsidR="00D92CF3" w:rsidRDefault="00D92CF3" w:rsidP="00D92CF3">
      <w:pPr>
        <w:spacing w:line="240" w:lineRule="auto"/>
        <w:jc w:val="center"/>
      </w:pPr>
      <w:r>
        <w:rPr>
          <w:noProof/>
          <w:lang w:eastAsia="ru-RU"/>
        </w:rPr>
        <w:drawing>
          <wp:inline distT="0" distB="0" distL="0" distR="0">
            <wp:extent cx="5940425" cy="3127375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ental_11.01.16-31.01.16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127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2CF3" w:rsidRDefault="00D92CF3" w:rsidP="00D92CF3">
      <w:pPr>
        <w:spacing w:line="240" w:lineRule="auto"/>
        <w:jc w:val="center"/>
        <w:rPr>
          <w:lang w:val="en-US"/>
        </w:rPr>
      </w:pPr>
    </w:p>
    <w:p w:rsidR="00D92CF3" w:rsidRDefault="00D92CF3" w:rsidP="00D92CF3">
      <w:pPr>
        <w:spacing w:line="240" w:lineRule="auto"/>
        <w:jc w:val="center"/>
        <w:rPr>
          <w:lang w:val="en-US"/>
        </w:rPr>
      </w:pPr>
    </w:p>
    <w:p w:rsidR="00D92CF3" w:rsidRDefault="00D92CF3" w:rsidP="00D92CF3">
      <w:pPr>
        <w:spacing w:line="240" w:lineRule="auto"/>
        <w:jc w:val="center"/>
        <w:rPr>
          <w:lang w:val="en-US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2701290</wp:posOffset>
                </wp:positionH>
                <wp:positionV relativeFrom="paragraph">
                  <wp:posOffset>219075</wp:posOffset>
                </wp:positionV>
                <wp:extent cx="609600" cy="1257300"/>
                <wp:effectExtent l="19050" t="0" r="19050" b="38100"/>
                <wp:wrapNone/>
                <wp:docPr id="6" name="Стрелка вниз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12573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9EA86D" id="Стрелка вниз 6" o:spid="_x0000_s1026" type="#_x0000_t67" style="position:absolute;margin-left:212.7pt;margin-top:17.25pt;width:48pt;height:9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" adj="16364" fillcolor="#5b9bd5 [3204]" strokecolor="#1f4d78 [1604]" strokeweight="1pt"/>
            </w:pict>
          </mc:Fallback>
        </mc:AlternateContent>
      </w:r>
    </w:p>
    <w:p w:rsidR="00D92CF3" w:rsidRDefault="00D92CF3" w:rsidP="00D92CF3">
      <w:pPr>
        <w:spacing w:line="240" w:lineRule="auto"/>
        <w:jc w:val="center"/>
        <w:rPr>
          <w:lang w:val="en-US"/>
        </w:rPr>
      </w:pPr>
    </w:p>
    <w:p w:rsidR="00D92CF3" w:rsidRDefault="00D92CF3" w:rsidP="00D92CF3">
      <w:pPr>
        <w:spacing w:line="240" w:lineRule="auto"/>
        <w:jc w:val="center"/>
        <w:rPr>
          <w:lang w:val="en-US"/>
        </w:rPr>
      </w:pPr>
    </w:p>
    <w:p w:rsidR="00D92CF3" w:rsidRDefault="00D92CF3" w:rsidP="00D92CF3">
      <w:pPr>
        <w:spacing w:line="240" w:lineRule="auto"/>
        <w:jc w:val="center"/>
        <w:rPr>
          <w:lang w:val="en-US"/>
        </w:rPr>
      </w:pPr>
    </w:p>
    <w:p w:rsidR="00D92CF3" w:rsidRDefault="00D92CF3" w:rsidP="00D92CF3">
      <w:pPr>
        <w:spacing w:line="240" w:lineRule="auto"/>
        <w:jc w:val="center"/>
        <w:rPr>
          <w:b/>
          <w:sz w:val="28"/>
          <w:szCs w:val="28"/>
          <w:lang w:val="en-US"/>
        </w:rPr>
      </w:pPr>
      <w:r w:rsidRPr="00D92CF3">
        <w:rPr>
          <w:b/>
          <w:sz w:val="28"/>
          <w:szCs w:val="28"/>
          <w:lang w:val="en-US"/>
        </w:rPr>
        <w:lastRenderedPageBreak/>
        <w:t xml:space="preserve">Динамика запросов в </w:t>
      </w:r>
      <w:hyperlink r:id="rId11" w:history="1">
        <w:r w:rsidRPr="00D92CF3">
          <w:rPr>
            <w:rStyle w:val="a3"/>
            <w:b/>
            <w:sz w:val="28"/>
            <w:szCs w:val="28"/>
            <w:lang w:val="en-US"/>
          </w:rPr>
          <w:t>Топвизор</w:t>
        </w:r>
      </w:hyperlink>
    </w:p>
    <w:p w:rsidR="00D92CF3" w:rsidRDefault="00D92CF3" w:rsidP="00D92CF3">
      <w:pPr>
        <w:spacing w:line="240" w:lineRule="auto"/>
        <w:jc w:val="center"/>
        <w:rPr>
          <w:b/>
          <w:sz w:val="28"/>
          <w:szCs w:val="28"/>
          <w:lang w:val="en-US"/>
        </w:rPr>
      </w:pPr>
      <w:r>
        <w:rPr>
          <w:noProof/>
          <w:lang w:eastAsia="ru-RU"/>
        </w:rPr>
        <w:drawing>
          <wp:inline distT="0" distB="0" distL="0" distR="0" wp14:anchorId="041FEEDF" wp14:editId="581B995B">
            <wp:extent cx="5940425" cy="3066415"/>
            <wp:effectExtent l="0" t="0" r="3175" b="63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динамика топвизор Goole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066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2CF3" w:rsidRDefault="00D92CF3" w:rsidP="00D92CF3">
      <w:pPr>
        <w:spacing w:line="240" w:lineRule="auto"/>
        <w:jc w:val="center"/>
        <w:rPr>
          <w:b/>
          <w:sz w:val="28"/>
          <w:szCs w:val="28"/>
          <w:lang w:val="en-US"/>
        </w:rPr>
      </w:pPr>
    </w:p>
    <w:p w:rsidR="00D92CF3" w:rsidRDefault="00D92CF3" w:rsidP="00D92CF3">
      <w:pPr>
        <w:spacing w:line="240" w:lineRule="auto"/>
        <w:jc w:val="center"/>
        <w:rPr>
          <w:b/>
          <w:sz w:val="28"/>
          <w:szCs w:val="28"/>
          <w:lang w:val="en-US"/>
        </w:rPr>
      </w:pPr>
      <w:r>
        <w:rPr>
          <w:noProof/>
          <w:lang w:eastAsia="ru-RU"/>
        </w:rPr>
        <w:drawing>
          <wp:inline distT="0" distB="0" distL="0" distR="0" wp14:anchorId="5C8D82BB" wp14:editId="3BDD35A6">
            <wp:extent cx="5940425" cy="3189605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динамика запросов топвизор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189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2CF3" w:rsidRDefault="00D92CF3" w:rsidP="00D92CF3">
      <w:pPr>
        <w:spacing w:line="240" w:lineRule="auto"/>
        <w:jc w:val="center"/>
        <w:rPr>
          <w:b/>
          <w:sz w:val="28"/>
          <w:szCs w:val="28"/>
        </w:rPr>
      </w:pPr>
    </w:p>
    <w:p w:rsidR="00D92CF3" w:rsidRDefault="00D92CF3" w:rsidP="00D92CF3">
      <w:pPr>
        <w:spacing w:line="240" w:lineRule="auto"/>
        <w:jc w:val="center"/>
        <w:rPr>
          <w:b/>
          <w:sz w:val="28"/>
          <w:szCs w:val="28"/>
        </w:rPr>
      </w:pPr>
    </w:p>
    <w:p w:rsidR="00D92CF3" w:rsidRDefault="00D92CF3" w:rsidP="00D92CF3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2615565</wp:posOffset>
                </wp:positionH>
                <wp:positionV relativeFrom="paragraph">
                  <wp:posOffset>146685</wp:posOffset>
                </wp:positionV>
                <wp:extent cx="704850" cy="1514475"/>
                <wp:effectExtent l="19050" t="0" r="38100" b="47625"/>
                <wp:wrapNone/>
                <wp:docPr id="7" name="Стрелка вниз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850" cy="151447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8CD3E3" id="Стрелка вниз 7" o:spid="_x0000_s1026" type="#_x0000_t67" style="position:absolute;margin-left:205.95pt;margin-top:11.55pt;width:55.5pt;height:119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" adj="16574" fillcolor="#5b9bd5 [3204]" strokecolor="#1f4d78 [1604]" strokeweight="1pt"/>
            </w:pict>
          </mc:Fallback>
        </mc:AlternateContent>
      </w:r>
    </w:p>
    <w:p w:rsidR="00D92CF3" w:rsidRDefault="00D92CF3" w:rsidP="00D92CF3">
      <w:pPr>
        <w:spacing w:line="240" w:lineRule="auto"/>
        <w:jc w:val="center"/>
        <w:rPr>
          <w:b/>
          <w:sz w:val="28"/>
          <w:szCs w:val="28"/>
        </w:rPr>
      </w:pPr>
    </w:p>
    <w:p w:rsidR="00D92CF3" w:rsidRDefault="00D92CF3" w:rsidP="00D92CF3">
      <w:pPr>
        <w:spacing w:line="240" w:lineRule="auto"/>
        <w:jc w:val="center"/>
        <w:rPr>
          <w:b/>
          <w:sz w:val="28"/>
          <w:szCs w:val="28"/>
        </w:rPr>
      </w:pPr>
    </w:p>
    <w:p w:rsidR="00D92CF3" w:rsidRDefault="00D92CF3" w:rsidP="00D92CF3">
      <w:pPr>
        <w:spacing w:line="240" w:lineRule="auto"/>
        <w:jc w:val="center"/>
        <w:rPr>
          <w:b/>
          <w:sz w:val="28"/>
          <w:szCs w:val="28"/>
        </w:rPr>
      </w:pPr>
    </w:p>
    <w:p w:rsidR="00D92CF3" w:rsidRDefault="00D92CF3" w:rsidP="00D92CF3">
      <w:pPr>
        <w:spacing w:line="240" w:lineRule="auto"/>
        <w:jc w:val="center"/>
        <w:rPr>
          <w:b/>
          <w:sz w:val="28"/>
          <w:szCs w:val="28"/>
        </w:rPr>
      </w:pPr>
    </w:p>
    <w:p w:rsidR="00D92CF3" w:rsidRDefault="00D92CF3" w:rsidP="00D92CF3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Счетчик внутренней статистики</w:t>
      </w:r>
    </w:p>
    <w:p w:rsidR="00D92CF3" w:rsidRPr="00D92CF3" w:rsidRDefault="00D92CF3" w:rsidP="00D92CF3">
      <w:pPr>
        <w:spacing w:line="240" w:lineRule="auto"/>
        <w:jc w:val="center"/>
        <w:rPr>
          <w:b/>
          <w:sz w:val="28"/>
          <w:szCs w:val="28"/>
        </w:rPr>
      </w:pPr>
    </w:p>
    <w:p w:rsidR="00D92CF3" w:rsidRDefault="00D92CF3" w:rsidP="00D92CF3">
      <w:pPr>
        <w:spacing w:line="240" w:lineRule="auto"/>
        <w:jc w:val="center"/>
      </w:pPr>
      <w:r>
        <w:rPr>
          <w:noProof/>
          <w:lang w:eastAsia="ru-RU"/>
        </w:rPr>
        <w:drawing>
          <wp:inline distT="0" distB="0" distL="0" distR="0">
            <wp:extent cx="4476750" cy="33528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счетчик внутренней статистики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76750" cy="335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2CF3" w:rsidRDefault="00D92CF3" w:rsidP="00D92CF3">
      <w:pPr>
        <w:spacing w:line="240" w:lineRule="auto"/>
        <w:jc w:val="center"/>
      </w:pPr>
    </w:p>
    <w:p w:rsidR="00D92CF3" w:rsidRDefault="00D92CF3" w:rsidP="00D92CF3">
      <w:pPr>
        <w:spacing w:line="240" w:lineRule="auto"/>
        <w:jc w:val="center"/>
      </w:pPr>
    </w:p>
    <w:p w:rsidR="00D92CF3" w:rsidRPr="00D92CF3" w:rsidRDefault="00D92CF3" w:rsidP="00D92CF3">
      <w:pPr>
        <w:spacing w:line="240" w:lineRule="auto"/>
        <w:rPr>
          <w:b/>
        </w:rPr>
      </w:pPr>
      <w:r w:rsidRPr="00D92CF3">
        <w:rPr>
          <w:b/>
        </w:rPr>
        <w:t>Контакты:</w:t>
      </w:r>
    </w:p>
    <w:p w:rsidR="00D92CF3" w:rsidRPr="00D92CF3" w:rsidRDefault="00D92CF3" w:rsidP="00D92CF3">
      <w:pPr>
        <w:spacing w:line="240" w:lineRule="auto"/>
      </w:pPr>
      <w:r>
        <w:t>Тел:</w:t>
      </w:r>
      <w:r w:rsidR="00274583">
        <w:rPr>
          <w:lang w:val="en-US"/>
        </w:rPr>
        <w:t xml:space="preserve"> </w:t>
      </w:r>
      <w:r w:rsidRPr="00D92CF3">
        <w:t xml:space="preserve">   +38 </w:t>
      </w:r>
      <w:r>
        <w:t>(066) 273-91-53</w:t>
      </w:r>
      <w:r w:rsidRPr="00D92CF3">
        <w:t xml:space="preserve"> мтс </w:t>
      </w:r>
    </w:p>
    <w:p w:rsidR="00D92CF3" w:rsidRPr="00D92CF3" w:rsidRDefault="00D92CF3" w:rsidP="00D92CF3">
      <w:pPr>
        <w:spacing w:line="240" w:lineRule="auto"/>
      </w:pPr>
      <w:r>
        <w:t>Email:</w:t>
      </w:r>
      <w:r w:rsidR="00274583">
        <w:rPr>
          <w:lang w:val="en-US"/>
        </w:rPr>
        <w:t xml:space="preserve">  </w:t>
      </w:r>
      <w:r w:rsidRPr="00D92CF3">
        <w:t xml:space="preserve"> </w:t>
      </w:r>
      <w:hyperlink r:id="rId15" w:history="1">
        <w:r w:rsidRPr="008F275D">
          <w:rPr>
            <w:rStyle w:val="a3"/>
            <w:lang w:val="en-US"/>
          </w:rPr>
          <w:t>z</w:t>
        </w:r>
        <w:r w:rsidRPr="00D92CF3">
          <w:rPr>
            <w:rStyle w:val="a3"/>
          </w:rPr>
          <w:t>.</w:t>
        </w:r>
        <w:r w:rsidRPr="008F275D">
          <w:rPr>
            <w:rStyle w:val="a3"/>
            <w:lang w:val="en-US"/>
          </w:rPr>
          <w:t>barsyk</w:t>
        </w:r>
        <w:r w:rsidRPr="00D92CF3">
          <w:rPr>
            <w:rStyle w:val="a3"/>
          </w:rPr>
          <w:t>@</w:t>
        </w:r>
        <w:r w:rsidRPr="008F275D">
          <w:rPr>
            <w:rStyle w:val="a3"/>
            <w:lang w:val="en-US"/>
          </w:rPr>
          <w:t>gmail</w:t>
        </w:r>
        <w:r w:rsidRPr="00D92CF3">
          <w:rPr>
            <w:rStyle w:val="a3"/>
          </w:rPr>
          <w:t>.</w:t>
        </w:r>
        <w:r w:rsidRPr="008F275D">
          <w:rPr>
            <w:rStyle w:val="a3"/>
            <w:lang w:val="en-US"/>
          </w:rPr>
          <w:t>com</w:t>
        </w:r>
      </w:hyperlink>
    </w:p>
    <w:p w:rsidR="00D92CF3" w:rsidRPr="00D92CF3" w:rsidRDefault="00D92CF3" w:rsidP="00D92CF3">
      <w:pPr>
        <w:spacing w:line="240" w:lineRule="auto"/>
      </w:pPr>
      <w:r>
        <w:t>Skype:</w:t>
      </w:r>
      <w:r w:rsidRPr="00D92CF3">
        <w:t xml:space="preserve">  </w:t>
      </w:r>
      <w:r>
        <w:rPr>
          <w:lang w:val="en-US"/>
        </w:rPr>
        <w:t>zloy</w:t>
      </w:r>
      <w:r w:rsidRPr="00D92CF3">
        <w:t>.</w:t>
      </w:r>
      <w:r>
        <w:rPr>
          <w:lang w:val="en-US"/>
        </w:rPr>
        <w:t>barsyk</w:t>
      </w:r>
    </w:p>
    <w:p w:rsidR="00D92CF3" w:rsidRPr="00D92CF3" w:rsidRDefault="00D92CF3" w:rsidP="00D92CF3">
      <w:pPr>
        <w:spacing w:line="240" w:lineRule="auto"/>
      </w:pPr>
      <w:r>
        <w:rPr>
          <w:lang w:val="en-US"/>
        </w:rPr>
        <w:t>VK</w:t>
      </w:r>
      <w:r w:rsidRPr="00D92CF3">
        <w:t xml:space="preserve">:     </w:t>
      </w:r>
      <w:r w:rsidRPr="00D92CF3">
        <w:tab/>
      </w:r>
      <w:hyperlink r:id="rId16" w:history="1">
        <w:r w:rsidRPr="00D92CF3">
          <w:rPr>
            <w:rStyle w:val="a3"/>
            <w:lang w:val="en-US"/>
          </w:rPr>
          <w:t>https</w:t>
        </w:r>
        <w:r w:rsidRPr="00D92CF3">
          <w:rPr>
            <w:rStyle w:val="a3"/>
          </w:rPr>
          <w:t>://</w:t>
        </w:r>
        <w:r w:rsidRPr="00D92CF3">
          <w:rPr>
            <w:rStyle w:val="a3"/>
            <w:lang w:val="en-US"/>
          </w:rPr>
          <w:t>vk</w:t>
        </w:r>
        <w:r w:rsidRPr="00D92CF3">
          <w:rPr>
            <w:rStyle w:val="a3"/>
          </w:rPr>
          <w:t>.</w:t>
        </w:r>
        <w:r w:rsidRPr="00D92CF3">
          <w:rPr>
            <w:rStyle w:val="a3"/>
            <w:lang w:val="en-US"/>
          </w:rPr>
          <w:t>com</w:t>
        </w:r>
        <w:r w:rsidRPr="00D92CF3">
          <w:rPr>
            <w:rStyle w:val="a3"/>
          </w:rPr>
          <w:t>/</w:t>
        </w:r>
        <w:r w:rsidRPr="00D92CF3">
          <w:rPr>
            <w:rStyle w:val="a3"/>
            <w:lang w:val="en-US"/>
          </w:rPr>
          <w:t>zloybarsyk</w:t>
        </w:r>
      </w:hyperlink>
      <w:bookmarkStart w:id="0" w:name="_GoBack"/>
      <w:bookmarkEnd w:id="0"/>
    </w:p>
    <w:p w:rsidR="00D92CF3" w:rsidRDefault="00D92CF3" w:rsidP="00D92CF3">
      <w:pPr>
        <w:spacing w:line="240" w:lineRule="auto"/>
        <w:rPr>
          <w:lang w:val="en-US"/>
        </w:rPr>
      </w:pPr>
      <w:r>
        <w:rPr>
          <w:lang w:val="en-US"/>
        </w:rPr>
        <w:t xml:space="preserve">F:     </w:t>
      </w:r>
      <w:r>
        <w:rPr>
          <w:lang w:val="en-US"/>
        </w:rPr>
        <w:tab/>
      </w:r>
      <w:hyperlink r:id="rId17" w:history="1">
        <w:r w:rsidRPr="00D92CF3">
          <w:rPr>
            <w:rStyle w:val="a3"/>
            <w:lang w:val="en-US"/>
          </w:rPr>
          <w:t>https://www.facebook.com/tangelfoot</w:t>
        </w:r>
      </w:hyperlink>
      <w:r>
        <w:rPr>
          <w:lang w:val="en-US"/>
        </w:rPr>
        <w:tab/>
      </w:r>
    </w:p>
    <w:p w:rsidR="00D92CF3" w:rsidRPr="00D92CF3" w:rsidRDefault="00D92CF3" w:rsidP="00D92CF3">
      <w:pPr>
        <w:spacing w:line="240" w:lineRule="auto"/>
        <w:rPr>
          <w:lang w:val="en-US"/>
        </w:rPr>
      </w:pPr>
    </w:p>
    <w:sectPr w:rsidR="00D92CF3" w:rsidRPr="00D92C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9346F7"/>
    <w:multiLevelType w:val="hybridMultilevel"/>
    <w:tmpl w:val="827C5CF2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>
    <w:nsid w:val="4E6B2A4F"/>
    <w:multiLevelType w:val="hybridMultilevel"/>
    <w:tmpl w:val="2320F0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F98776A"/>
    <w:multiLevelType w:val="hybridMultilevel"/>
    <w:tmpl w:val="949829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E0C"/>
    <w:rsid w:val="000122EB"/>
    <w:rsid w:val="00056E0C"/>
    <w:rsid w:val="00274583"/>
    <w:rsid w:val="00D92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96030D-3E3A-4068-BF20-0B5FE6973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122EB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0122EB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0122E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0122E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0122EB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0122EB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0122EB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0122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0122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groups/1706620349582152/" TargetMode="External"/><Relationship Id="rId13" Type="http://schemas.openxmlformats.org/officeDocument/2006/relationships/image" Target="media/image4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facebook.com/groups/215773488773090/%20" TargetMode="External"/><Relationship Id="rId12" Type="http://schemas.openxmlformats.org/officeDocument/2006/relationships/image" Target="media/image3.png"/><Relationship Id="rId17" Type="http://schemas.openxmlformats.org/officeDocument/2006/relationships/hyperlink" Target="https://www.facebook.com/tangelfoot" TargetMode="External"/><Relationship Id="rId2" Type="http://schemas.openxmlformats.org/officeDocument/2006/relationships/styles" Target="styles.xml"/><Relationship Id="rId16" Type="http://schemas.openxmlformats.org/officeDocument/2006/relationships/hyperlink" Target="https://vk.com/zloybarsyk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vk.com/dentgroup" TargetMode="External"/><Relationship Id="rId11" Type="http://schemas.openxmlformats.org/officeDocument/2006/relationships/hyperlink" Target="https://topvisor.ru/?inv=57535" TargetMode="External"/><Relationship Id="rId5" Type="http://schemas.openxmlformats.org/officeDocument/2006/relationships/hyperlink" Target="http://dental-group.com.ua/" TargetMode="External"/><Relationship Id="rId15" Type="http://schemas.openxmlformats.org/officeDocument/2006/relationships/hyperlink" Target="mailto:z.barsyk@gmail.com" TargetMode="External"/><Relationship Id="rId10" Type="http://schemas.openxmlformats.org/officeDocument/2006/relationships/image" Target="media/image2.jp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1.jpg"/><Relationship Id="rId14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383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HeadCrack</dc:creator>
  <cp:keywords/>
  <dc:description/>
  <cp:lastModifiedBy>HeadCrack</cp:lastModifiedBy>
  <cp:revision>5</cp:revision>
  <dcterms:created xsi:type="dcterms:W3CDTF">2016-04-26T09:24:00Z</dcterms:created>
  <dcterms:modified xsi:type="dcterms:W3CDTF">2016-04-26T09:44:00Z</dcterms:modified>
</cp:coreProperties>
</file>